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5" w:rsidRPr="008E1794" w:rsidRDefault="00292EBD" w:rsidP="00CA149D">
      <w:pPr>
        <w:spacing w:after="0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1" name="Рисунок 42" descr="Z:\Надежда Евгеньевна\Новосибирская марка\f_8r21MHj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:\Надежда Евгеньевна\Новосибирская марка\f_8r21MHjQ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68580</wp:posOffset>
            </wp:positionV>
            <wp:extent cx="318770" cy="304800"/>
            <wp:effectExtent l="19050" t="0" r="5080" b="0"/>
            <wp:wrapSquare wrapText="bothSides"/>
            <wp:docPr id="2" name="Рисунок 54" descr="Z:\Надежда Евгеньевна\Новосибирская марка\Нов 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:\Надежда Евгеньевна\Новосибирская марка\Нов мар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3" name="Рисунок 33" descr="C:\Users\Надежда\Desktop\image-25_103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дежда\Desktop\image-25_103_aut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68580</wp:posOffset>
            </wp:positionV>
            <wp:extent cx="1638300" cy="438150"/>
            <wp:effectExtent l="19050" t="0" r="0" b="0"/>
            <wp:wrapTight wrapText="bothSides">
              <wp:wrapPolygon edited="0">
                <wp:start x="-251" y="0"/>
                <wp:lineTo x="-251" y="20661"/>
                <wp:lineTo x="21600" y="20661"/>
                <wp:lineTo x="21600" y="0"/>
                <wp:lineTo x="-251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65" w:rsidRPr="00C16220">
        <w:rPr>
          <w:b/>
          <w:i/>
        </w:rPr>
        <w:t>ООО «</w:t>
      </w:r>
      <w:proofErr w:type="spellStart"/>
      <w:r w:rsidR="00CB1B65" w:rsidRPr="00C16220">
        <w:rPr>
          <w:b/>
          <w:i/>
        </w:rPr>
        <w:t>СибСтронг</w:t>
      </w:r>
      <w:proofErr w:type="spellEnd"/>
      <w:r w:rsidR="00CB1B65" w:rsidRPr="00C16220">
        <w:rPr>
          <w:b/>
          <w:i/>
        </w:rPr>
        <w:t>»</w:t>
      </w:r>
      <w:r w:rsidR="00CB1B65" w:rsidRPr="00C16220">
        <w:rPr>
          <w:b/>
          <w:bCs/>
          <w:i/>
          <w:iCs/>
          <w:noProof/>
          <w:sz w:val="12"/>
        </w:rPr>
        <w:t xml:space="preserve"> </w:t>
      </w:r>
    </w:p>
    <w:p w:rsidR="00CB1B65" w:rsidRPr="00C16220" w:rsidRDefault="00A416CE" w:rsidP="00CA149D">
      <w:pPr>
        <w:tabs>
          <w:tab w:val="left" w:pos="4785"/>
        </w:tabs>
        <w:spacing w:after="0" w:line="240" w:lineRule="auto"/>
        <w:rPr>
          <w:b/>
          <w:bCs/>
          <w:i/>
          <w:sz w:val="20"/>
        </w:rPr>
      </w:pPr>
      <w:r>
        <w:rPr>
          <w:b/>
          <w:bCs/>
          <w:i/>
          <w:sz w:val="20"/>
        </w:rPr>
        <w:t>Российская  Федерация, 630051</w:t>
      </w:r>
      <w:r w:rsidR="00CB1B65" w:rsidRPr="00C16220">
        <w:rPr>
          <w:b/>
          <w:bCs/>
          <w:i/>
          <w:sz w:val="20"/>
        </w:rPr>
        <w:t xml:space="preserve"> г. </w:t>
      </w:r>
      <w:r>
        <w:rPr>
          <w:b/>
          <w:bCs/>
          <w:i/>
          <w:sz w:val="20"/>
        </w:rPr>
        <w:t>Новосибирск, ул. Европейская, 2/1</w:t>
      </w:r>
      <w:r w:rsidR="00CB1B65" w:rsidRPr="00C16220">
        <w:rPr>
          <w:b/>
          <w:bCs/>
          <w:i/>
          <w:sz w:val="20"/>
        </w:rPr>
        <w:t xml:space="preserve"> </w:t>
      </w:r>
    </w:p>
    <w:p w:rsidR="00CB1B65" w:rsidRPr="00C16220" w:rsidRDefault="00840D14" w:rsidP="00CA149D">
      <w:pPr>
        <w:spacing w:after="0" w:line="240" w:lineRule="auto"/>
        <w:rPr>
          <w:b/>
          <w:bCs/>
          <w:i/>
          <w:sz w:val="20"/>
        </w:rPr>
      </w:pPr>
      <w:proofErr w:type="spellStart"/>
      <w:r>
        <w:rPr>
          <w:b/>
          <w:bCs/>
          <w:i/>
          <w:iCs/>
          <w:sz w:val="20"/>
        </w:rPr>
        <w:t>т\ф</w:t>
      </w:r>
      <w:proofErr w:type="spellEnd"/>
      <w:r>
        <w:rPr>
          <w:b/>
          <w:bCs/>
          <w:i/>
          <w:iCs/>
          <w:sz w:val="20"/>
        </w:rPr>
        <w:t xml:space="preserve"> (383)304-93-34</w:t>
      </w:r>
    </w:p>
    <w:p w:rsidR="00D02B62" w:rsidRPr="00DE721F" w:rsidRDefault="00CB1B65" w:rsidP="00CA149D">
      <w:pPr>
        <w:spacing w:after="0" w:line="240" w:lineRule="auto"/>
        <w:rPr>
          <w:lang w:val="en-US"/>
        </w:rPr>
      </w:pPr>
      <w:proofErr w:type="gramStart"/>
      <w:r w:rsidRPr="00C16220">
        <w:rPr>
          <w:b/>
          <w:bCs/>
          <w:i/>
          <w:iCs/>
          <w:sz w:val="20"/>
        </w:rPr>
        <w:t>Е</w:t>
      </w:r>
      <w:proofErr w:type="gramEnd"/>
      <w:r w:rsidRPr="00DE721F">
        <w:rPr>
          <w:b/>
          <w:bCs/>
          <w:i/>
          <w:iCs/>
          <w:sz w:val="20"/>
          <w:lang w:val="en-US"/>
        </w:rPr>
        <w:t>-</w:t>
      </w:r>
      <w:r w:rsidRPr="00C16220">
        <w:rPr>
          <w:b/>
          <w:bCs/>
          <w:i/>
          <w:iCs/>
          <w:sz w:val="20"/>
          <w:lang w:val="it-IT"/>
        </w:rPr>
        <w:t>mail:</w:t>
      </w:r>
      <w:r w:rsidRPr="00DE721F">
        <w:rPr>
          <w:b/>
          <w:bCs/>
          <w:i/>
          <w:iCs/>
          <w:sz w:val="20"/>
          <w:lang w:val="en-US"/>
        </w:rPr>
        <w:t xml:space="preserve"> </w:t>
      </w:r>
      <w:r w:rsidRPr="00C16220">
        <w:rPr>
          <w:b/>
          <w:bCs/>
          <w:i/>
          <w:iCs/>
          <w:sz w:val="20"/>
          <w:lang w:val="en-US"/>
        </w:rPr>
        <w:t>info</w:t>
      </w:r>
      <w:r w:rsidRPr="00DE721F">
        <w:rPr>
          <w:b/>
          <w:bCs/>
          <w:i/>
          <w:iCs/>
          <w:sz w:val="20"/>
          <w:lang w:val="en-US"/>
        </w:rPr>
        <w:t>@</w:t>
      </w:r>
      <w:r w:rsidRPr="00C16220">
        <w:rPr>
          <w:b/>
          <w:bCs/>
          <w:i/>
          <w:iCs/>
          <w:sz w:val="20"/>
          <w:lang w:val="en-US"/>
        </w:rPr>
        <w:t>sibstrong</w:t>
      </w:r>
      <w:r w:rsidRPr="00DE721F">
        <w:rPr>
          <w:b/>
          <w:bCs/>
          <w:i/>
          <w:iCs/>
          <w:sz w:val="20"/>
          <w:lang w:val="en-US"/>
        </w:rPr>
        <w:t>.</w:t>
      </w:r>
      <w:r w:rsidRPr="00C16220">
        <w:rPr>
          <w:b/>
          <w:bCs/>
          <w:i/>
          <w:iCs/>
          <w:sz w:val="20"/>
          <w:lang w:val="en-US"/>
        </w:rPr>
        <w:t>com</w:t>
      </w:r>
      <w:r w:rsidRPr="00C16220">
        <w:rPr>
          <w:b/>
          <w:bCs/>
          <w:i/>
          <w:iCs/>
          <w:sz w:val="20"/>
          <w:lang w:val="it-IT"/>
        </w:rPr>
        <w:t xml:space="preserve">  </w:t>
      </w:r>
      <w:hyperlink r:id="rId8" w:history="1">
        <w:r w:rsidRPr="00CA149D">
          <w:rPr>
            <w:rStyle w:val="a4"/>
            <w:b/>
            <w:bCs/>
            <w:i/>
            <w:iCs/>
            <w:color w:val="auto"/>
            <w:sz w:val="20"/>
            <w:u w:val="none"/>
            <w:lang w:val="it-IT"/>
          </w:rPr>
          <w:t>www.sibstrong.com</w:t>
        </w:r>
      </w:hyperlink>
    </w:p>
    <w:p w:rsidR="00CA149D" w:rsidRPr="00DE721F" w:rsidRDefault="00CA149D" w:rsidP="00CA149D">
      <w:pPr>
        <w:spacing w:after="0" w:line="240" w:lineRule="auto"/>
        <w:rPr>
          <w:sz w:val="22"/>
          <w:lang w:val="en-US"/>
        </w:rPr>
      </w:pPr>
    </w:p>
    <w:p w:rsidR="00CA149D" w:rsidRDefault="00CA149D" w:rsidP="00CA149D">
      <w:pPr>
        <w:spacing w:after="0" w:line="240" w:lineRule="auto"/>
        <w:jc w:val="center"/>
        <w:rPr>
          <w:b/>
        </w:rPr>
      </w:pPr>
      <w:r w:rsidRPr="00CA149D">
        <w:rPr>
          <w:b/>
        </w:rPr>
        <w:t>ЗАЯВКА-СПЕЦИФИКАЦИЯ</w:t>
      </w:r>
    </w:p>
    <w:p w:rsidR="00292EBD" w:rsidRPr="007217E2" w:rsidRDefault="00292EBD" w:rsidP="00CA149D">
      <w:pPr>
        <w:spacing w:after="0" w:line="240" w:lineRule="auto"/>
        <w:jc w:val="center"/>
        <w:rPr>
          <w:b/>
          <w:sz w:val="14"/>
        </w:rPr>
      </w:pPr>
    </w:p>
    <w:p w:rsidR="00CA149D" w:rsidRPr="007217E2" w:rsidRDefault="00CA149D" w:rsidP="00CA149D">
      <w:pPr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  <w:r w:rsidRPr="007217E2">
        <w:rPr>
          <w:b/>
          <w:sz w:val="26"/>
          <w:szCs w:val="26"/>
        </w:rPr>
        <w:t xml:space="preserve">Тип горелки </w:t>
      </w:r>
      <w:r w:rsidRPr="007217E2">
        <w:rPr>
          <w:b/>
          <w:sz w:val="26"/>
          <w:szCs w:val="26"/>
          <w:lang w:val="en-US"/>
        </w:rPr>
        <w:t>IL</w:t>
      </w:r>
      <w:r w:rsidRPr="007217E2">
        <w:rPr>
          <w:b/>
          <w:sz w:val="26"/>
          <w:szCs w:val="26"/>
        </w:rPr>
        <w:t>-__________ зав. № __________________ дата ___________________</w:t>
      </w:r>
    </w:p>
    <w:p w:rsidR="00CB1B65" w:rsidRPr="007217E2" w:rsidRDefault="00CB1B65" w:rsidP="00CA149D">
      <w:pPr>
        <w:spacing w:after="0"/>
        <w:rPr>
          <w:b/>
          <w:bCs/>
          <w:i/>
          <w:iCs/>
          <w:sz w:val="14"/>
        </w:rPr>
      </w:pPr>
    </w:p>
    <w:tbl>
      <w:tblPr>
        <w:tblStyle w:val="a3"/>
        <w:tblW w:w="0" w:type="auto"/>
        <w:tblLook w:val="04A0"/>
      </w:tblPr>
      <w:tblGrid>
        <w:gridCol w:w="795"/>
        <w:gridCol w:w="4842"/>
        <w:gridCol w:w="2268"/>
        <w:gridCol w:w="2799"/>
      </w:tblGrid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842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AF4C71">
              <w:rPr>
                <w:b/>
                <w:sz w:val="21"/>
                <w:szCs w:val="21"/>
              </w:rPr>
              <w:t>Количество, шт.</w:t>
            </w: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Примечание</w:t>
            </w:r>
          </w:p>
        </w:tc>
      </w:tr>
      <w:tr w:rsidR="004B717C" w:rsidRPr="008612C0" w:rsidTr="002756E4">
        <w:tc>
          <w:tcPr>
            <w:tcW w:w="795" w:type="dxa"/>
          </w:tcPr>
          <w:p w:rsidR="004B717C" w:rsidRPr="00A85FA0" w:rsidRDefault="004B717C" w:rsidP="00201558">
            <w:r w:rsidRPr="00A85FA0">
              <w:t>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Лист смотрового отверстия</w:t>
            </w:r>
          </w:p>
        </w:tc>
        <w:tc>
          <w:tcPr>
            <w:tcW w:w="2268" w:type="dxa"/>
          </w:tcPr>
          <w:p w:rsidR="004B717C" w:rsidRPr="008612C0" w:rsidRDefault="004B717C" w:rsidP="00CA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CA149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2756E4">
        <w:tc>
          <w:tcPr>
            <w:tcW w:w="795" w:type="dxa"/>
          </w:tcPr>
          <w:p w:rsidR="004B717C" w:rsidRPr="00A85FA0" w:rsidRDefault="004B717C" w:rsidP="00201558">
            <w:r w:rsidRPr="00A85FA0">
              <w:t>2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Стекло смотровое</w:t>
            </w:r>
          </w:p>
        </w:tc>
        <w:tc>
          <w:tcPr>
            <w:tcW w:w="2268" w:type="dxa"/>
          </w:tcPr>
          <w:p w:rsidR="004B717C" w:rsidRPr="008612C0" w:rsidRDefault="004B717C" w:rsidP="00CA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CA149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7102DD">
        <w:tc>
          <w:tcPr>
            <w:tcW w:w="795" w:type="dxa"/>
          </w:tcPr>
          <w:p w:rsidR="004B717C" w:rsidRPr="00A85FA0" w:rsidRDefault="004B717C" w:rsidP="00201558">
            <w:r w:rsidRPr="00A85FA0">
              <w:t>3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Сальники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7102DD">
        <w:tc>
          <w:tcPr>
            <w:tcW w:w="795" w:type="dxa"/>
          </w:tcPr>
          <w:p w:rsidR="004B717C" w:rsidRPr="00A85FA0" w:rsidRDefault="004B717C" w:rsidP="00201558">
            <w:r w:rsidRPr="00A85FA0">
              <w:t>4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Фланец сальников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7102DD">
        <w:tc>
          <w:tcPr>
            <w:tcW w:w="795" w:type="dxa"/>
          </w:tcPr>
          <w:p w:rsidR="004B717C" w:rsidRPr="00A85FA0" w:rsidRDefault="004B717C" w:rsidP="00201558">
            <w:r w:rsidRPr="00A85FA0">
              <w:t>5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Сальники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7102DD">
        <w:tc>
          <w:tcPr>
            <w:tcW w:w="795" w:type="dxa"/>
          </w:tcPr>
          <w:p w:rsidR="004B717C" w:rsidRPr="00A85FA0" w:rsidRDefault="004B717C" w:rsidP="00201558">
            <w:r w:rsidRPr="00A85FA0">
              <w:t>6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Кольцо колеса вентилятора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7102DD">
        <w:tc>
          <w:tcPr>
            <w:tcW w:w="795" w:type="dxa"/>
          </w:tcPr>
          <w:p w:rsidR="004B717C" w:rsidRPr="00A85FA0" w:rsidRDefault="004B717C" w:rsidP="00201558">
            <w:r w:rsidRPr="00A85FA0">
              <w:t>7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Колесо вентилятора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7102DD">
        <w:tc>
          <w:tcPr>
            <w:tcW w:w="795" w:type="dxa"/>
          </w:tcPr>
          <w:p w:rsidR="004B717C" w:rsidRPr="00A85FA0" w:rsidRDefault="004B717C" w:rsidP="00201558">
            <w:r w:rsidRPr="00A85FA0">
              <w:t>8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Шайба колеса вентилятора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7102DD">
        <w:tc>
          <w:tcPr>
            <w:tcW w:w="795" w:type="dxa"/>
          </w:tcPr>
          <w:p w:rsidR="004B717C" w:rsidRPr="00A85FA0" w:rsidRDefault="004B717C" w:rsidP="00201558">
            <w:r w:rsidRPr="00A85FA0">
              <w:t>9</w:t>
            </w:r>
          </w:p>
        </w:tc>
        <w:tc>
          <w:tcPr>
            <w:tcW w:w="4842" w:type="dxa"/>
          </w:tcPr>
          <w:p w:rsidR="004B717C" w:rsidRPr="00053BDB" w:rsidRDefault="004B717C" w:rsidP="00E625C3">
            <w:proofErr w:type="spellStart"/>
            <w:r w:rsidRPr="00053BDB">
              <w:t>Конфузор</w:t>
            </w:r>
            <w:proofErr w:type="spellEnd"/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7102DD">
        <w:tc>
          <w:tcPr>
            <w:tcW w:w="795" w:type="dxa"/>
          </w:tcPr>
          <w:p w:rsidR="004B717C" w:rsidRPr="00A85FA0" w:rsidRDefault="004B717C" w:rsidP="00201558">
            <w:r w:rsidRPr="00A85FA0">
              <w:t>10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Сервопривод воздушной заслонки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11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Лист заслонки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12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Наконечник ведущий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13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Кронштейн клапанов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14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Штуцер 1/4"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15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Манометр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16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Регулятор давления воздуха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17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Болт гребенки воздушной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18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Фитинг гребенки воздушной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19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Гребенка воздушная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20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Распределитель электропневматический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Фитинг 3/8 -10L/S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22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Кольцо врезное 10L/S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22.1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Гайка 10L/S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23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Кольцо врезное 8L/S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23.1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Гайка 8L/S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24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Фитинг 3/8 -8L/S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25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Крепление клапанов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26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Клапан наполнения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26.1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Переходник BSP 1/2-3/8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27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Трубка медная 10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28</w:t>
            </w:r>
          </w:p>
        </w:tc>
        <w:tc>
          <w:tcPr>
            <w:tcW w:w="4842" w:type="dxa"/>
          </w:tcPr>
          <w:p w:rsidR="004B717C" w:rsidRPr="00053BDB" w:rsidRDefault="004B717C" w:rsidP="00E625C3">
            <w:proofErr w:type="spellStart"/>
            <w:r w:rsidRPr="00053BDB">
              <w:t>Топливоподогреватель</w:t>
            </w:r>
            <w:proofErr w:type="spellEnd"/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29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Болт сливной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30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Муфта вводная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31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Поплавок наполнения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32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Кронштейн регулятора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lastRenderedPageBreak/>
              <w:t>33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Крышка регулятора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34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Аварийный поплавковый датчик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35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Сектор регулятора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36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Крепежный винт М</w:t>
            </w:r>
            <w:proofErr w:type="gramStart"/>
            <w:r w:rsidRPr="00053BDB">
              <w:t>4</w:t>
            </w:r>
            <w:proofErr w:type="gramEnd"/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37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Вал регулятора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38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Концевой переключатель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39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Кольцо стопорное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40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 xml:space="preserve">Гайка </w:t>
            </w:r>
            <w:proofErr w:type="spellStart"/>
            <w:r w:rsidRPr="00053BDB">
              <w:t>ТЭНа</w:t>
            </w:r>
            <w:proofErr w:type="spellEnd"/>
            <w:r w:rsidRPr="00053BDB">
              <w:t xml:space="preserve"> 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41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Аварийный термостат KSD 185°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42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Крепление аварийного термостата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DE721F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43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 xml:space="preserve">Боковая крышка </w:t>
            </w:r>
            <w:proofErr w:type="spellStart"/>
            <w:r w:rsidRPr="00053BDB">
              <w:t>топливоподогревателя</w:t>
            </w:r>
            <w:proofErr w:type="spellEnd"/>
          </w:p>
        </w:tc>
        <w:tc>
          <w:tcPr>
            <w:tcW w:w="2268" w:type="dxa"/>
          </w:tcPr>
          <w:p w:rsidR="004B717C" w:rsidRPr="00DE721F" w:rsidRDefault="004B717C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:rsidR="004B717C" w:rsidRPr="00DE721F" w:rsidRDefault="004B717C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717C" w:rsidRPr="00DE721F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44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 xml:space="preserve">Прокладка </w:t>
            </w:r>
            <w:proofErr w:type="spellStart"/>
            <w:r w:rsidRPr="00053BDB">
              <w:t>паронитовая</w:t>
            </w:r>
            <w:proofErr w:type="spellEnd"/>
          </w:p>
        </w:tc>
        <w:tc>
          <w:tcPr>
            <w:tcW w:w="2268" w:type="dxa"/>
          </w:tcPr>
          <w:p w:rsidR="004B717C" w:rsidRPr="00DE721F" w:rsidRDefault="004B717C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:rsidR="004B717C" w:rsidRPr="00DE721F" w:rsidRDefault="004B717C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45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 xml:space="preserve">ТЭН </w:t>
            </w:r>
            <w:proofErr w:type="spellStart"/>
            <w:r w:rsidRPr="00053BDB">
              <w:t>топливоподогревателя</w:t>
            </w:r>
            <w:proofErr w:type="spellEnd"/>
            <w:r w:rsidRPr="00053BDB">
              <w:t xml:space="preserve"> 0.8 кВт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46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 xml:space="preserve">Крышка верхняя </w:t>
            </w:r>
            <w:proofErr w:type="spellStart"/>
            <w:r w:rsidRPr="00053BDB">
              <w:t>топливоподогревателя</w:t>
            </w:r>
            <w:proofErr w:type="spellEnd"/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DE721F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47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Трубка термопары</w:t>
            </w:r>
          </w:p>
        </w:tc>
        <w:tc>
          <w:tcPr>
            <w:tcW w:w="2268" w:type="dxa"/>
          </w:tcPr>
          <w:p w:rsidR="004B717C" w:rsidRPr="00FA1A50" w:rsidRDefault="004B717C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:rsidR="004B717C" w:rsidRPr="00FA1A50" w:rsidRDefault="004B717C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47.1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Датчик температуры ДТС014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48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 xml:space="preserve">Прокладка </w:t>
            </w:r>
            <w:proofErr w:type="spellStart"/>
            <w:r w:rsidRPr="00053BDB">
              <w:t>паронитовая</w:t>
            </w:r>
            <w:proofErr w:type="spellEnd"/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49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Гайка М12х1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50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Гайка 6LL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50.1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Кольцо врезное 6LL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51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Гайка М12х1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52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 xml:space="preserve">Прокладка </w:t>
            </w:r>
            <w:proofErr w:type="spellStart"/>
            <w:r w:rsidRPr="00053BDB">
              <w:t>паронитовая</w:t>
            </w:r>
            <w:proofErr w:type="spellEnd"/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DE721F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53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Патрубок всасывающий</w:t>
            </w:r>
          </w:p>
        </w:tc>
        <w:tc>
          <w:tcPr>
            <w:tcW w:w="2268" w:type="dxa"/>
          </w:tcPr>
          <w:p w:rsidR="004B717C" w:rsidRPr="00DE721F" w:rsidRDefault="004B717C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:rsidR="004B717C" w:rsidRPr="00DE721F" w:rsidRDefault="004B717C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54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Труба горелочная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55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Трубка воздушная 2 ступени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56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Держатель узла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57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Фитинг G1/8-8LL в сборе (</w:t>
            </w:r>
            <w:proofErr w:type="spellStart"/>
            <w:r w:rsidRPr="00053BDB">
              <w:t>кольцо+гайка</w:t>
            </w:r>
            <w:proofErr w:type="spellEnd"/>
            <w:r w:rsidRPr="00053BDB">
              <w:t>)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8612C0">
        <w:tc>
          <w:tcPr>
            <w:tcW w:w="795" w:type="dxa"/>
          </w:tcPr>
          <w:p w:rsidR="004B717C" w:rsidRPr="00A85FA0" w:rsidRDefault="004B717C" w:rsidP="00201558">
            <w:r w:rsidRPr="00A85FA0">
              <w:t>58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Провод высоковольтный</w:t>
            </w:r>
          </w:p>
        </w:tc>
        <w:tc>
          <w:tcPr>
            <w:tcW w:w="2268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DE721F">
        <w:tc>
          <w:tcPr>
            <w:tcW w:w="795" w:type="dxa"/>
          </w:tcPr>
          <w:p w:rsidR="004B717C" w:rsidRPr="00A85FA0" w:rsidRDefault="004B717C" w:rsidP="00201558">
            <w:r w:rsidRPr="00A85FA0">
              <w:t>59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Втулка электродов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DE721F">
        <w:tc>
          <w:tcPr>
            <w:tcW w:w="795" w:type="dxa"/>
          </w:tcPr>
          <w:p w:rsidR="004B717C" w:rsidRPr="00A85FA0" w:rsidRDefault="004B717C" w:rsidP="00201558">
            <w:r w:rsidRPr="00A85FA0">
              <w:t>60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 xml:space="preserve">Электрод </w:t>
            </w:r>
            <w:proofErr w:type="spellStart"/>
            <w:r w:rsidRPr="00053BDB">
              <w:t>поджига</w:t>
            </w:r>
            <w:proofErr w:type="spellEnd"/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DE721F">
        <w:tc>
          <w:tcPr>
            <w:tcW w:w="795" w:type="dxa"/>
          </w:tcPr>
          <w:p w:rsidR="004B717C" w:rsidRPr="00A85FA0" w:rsidRDefault="004B717C" w:rsidP="00201558">
            <w:r w:rsidRPr="00A85FA0">
              <w:t>61</w:t>
            </w:r>
          </w:p>
        </w:tc>
        <w:tc>
          <w:tcPr>
            <w:tcW w:w="4842" w:type="dxa"/>
          </w:tcPr>
          <w:p w:rsidR="004B717C" w:rsidRPr="00053BDB" w:rsidRDefault="004B717C" w:rsidP="00E625C3">
            <w:proofErr w:type="spellStart"/>
            <w:r w:rsidRPr="00053BDB">
              <w:t>Турбулятор</w:t>
            </w:r>
            <w:proofErr w:type="spellEnd"/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DE721F">
        <w:tc>
          <w:tcPr>
            <w:tcW w:w="795" w:type="dxa"/>
          </w:tcPr>
          <w:p w:rsidR="004B717C" w:rsidRPr="00A85FA0" w:rsidRDefault="004B717C" w:rsidP="00201558">
            <w:r w:rsidRPr="00A85FA0">
              <w:t>62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Форсунка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DE721F">
        <w:tc>
          <w:tcPr>
            <w:tcW w:w="795" w:type="dxa"/>
          </w:tcPr>
          <w:p w:rsidR="004B717C" w:rsidRPr="00A85FA0" w:rsidRDefault="004B717C" w:rsidP="00201558">
            <w:r w:rsidRPr="00A85FA0">
              <w:t>63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Держатель форсунок компрессорный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DE721F">
        <w:tc>
          <w:tcPr>
            <w:tcW w:w="795" w:type="dxa"/>
          </w:tcPr>
          <w:p w:rsidR="004B717C" w:rsidRPr="00A85FA0" w:rsidRDefault="004B717C" w:rsidP="00201558">
            <w:r w:rsidRPr="00A85FA0">
              <w:t>64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Фитинг угловой G1/8-6LL в сборе (</w:t>
            </w:r>
            <w:proofErr w:type="spellStart"/>
            <w:r w:rsidRPr="00053BDB">
              <w:t>кольцо+гайка</w:t>
            </w:r>
            <w:proofErr w:type="spellEnd"/>
            <w:r w:rsidRPr="00053BDB">
              <w:t>)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DE721F">
        <w:tc>
          <w:tcPr>
            <w:tcW w:w="795" w:type="dxa"/>
          </w:tcPr>
          <w:p w:rsidR="004B717C" w:rsidRPr="00A85FA0" w:rsidRDefault="004B717C" w:rsidP="00201558">
            <w:r w:rsidRPr="00A85FA0">
              <w:t>65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Переходник к держателю форсунок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DE721F">
        <w:tc>
          <w:tcPr>
            <w:tcW w:w="795" w:type="dxa"/>
          </w:tcPr>
          <w:p w:rsidR="004B717C" w:rsidRPr="00A85FA0" w:rsidRDefault="004B717C" w:rsidP="00201558">
            <w:r w:rsidRPr="00A85FA0">
              <w:t>66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Узел горелочный компрессорный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CC3FD7">
        <w:tc>
          <w:tcPr>
            <w:tcW w:w="795" w:type="dxa"/>
          </w:tcPr>
          <w:p w:rsidR="004B717C" w:rsidRPr="00A85FA0" w:rsidRDefault="004B717C" w:rsidP="00201558">
            <w:r w:rsidRPr="00A85FA0">
              <w:t>67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Крепежный винт М</w:t>
            </w:r>
            <w:proofErr w:type="gramStart"/>
            <w:r w:rsidRPr="00053BDB">
              <w:t>6</w:t>
            </w:r>
            <w:proofErr w:type="gramEnd"/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CC3FD7">
        <w:tc>
          <w:tcPr>
            <w:tcW w:w="795" w:type="dxa"/>
          </w:tcPr>
          <w:p w:rsidR="004B717C" w:rsidRPr="00A85FA0" w:rsidRDefault="004B717C" w:rsidP="00201558">
            <w:r w:rsidRPr="00A85FA0">
              <w:t>68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Фиксатор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CC3FD7">
        <w:tc>
          <w:tcPr>
            <w:tcW w:w="795" w:type="dxa"/>
          </w:tcPr>
          <w:p w:rsidR="004B717C" w:rsidRPr="00A85FA0" w:rsidRDefault="004B717C" w:rsidP="00201558">
            <w:r w:rsidRPr="00A85FA0">
              <w:t>69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Крышка корпуса верхняя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CC3FD7">
        <w:tc>
          <w:tcPr>
            <w:tcW w:w="795" w:type="dxa"/>
          </w:tcPr>
          <w:p w:rsidR="004B717C" w:rsidRPr="00A85FA0" w:rsidRDefault="004B717C" w:rsidP="00201558">
            <w:r w:rsidRPr="00A85FA0">
              <w:t>70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Фотодатчик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CC3FD7">
        <w:tc>
          <w:tcPr>
            <w:tcW w:w="795" w:type="dxa"/>
          </w:tcPr>
          <w:p w:rsidR="004B717C" w:rsidRPr="00A85FA0" w:rsidRDefault="004B717C" w:rsidP="00201558">
            <w:r w:rsidRPr="00A85FA0">
              <w:lastRenderedPageBreak/>
              <w:t>71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 xml:space="preserve">Контактор </w:t>
            </w:r>
            <w:proofErr w:type="spellStart"/>
            <w:r w:rsidRPr="00053BDB">
              <w:t>топливоподогревателя</w:t>
            </w:r>
            <w:proofErr w:type="spellEnd"/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72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 xml:space="preserve">Трансформатор </w:t>
            </w:r>
            <w:proofErr w:type="spellStart"/>
            <w:r w:rsidRPr="00053BDB">
              <w:t>поджига</w:t>
            </w:r>
            <w:proofErr w:type="spellEnd"/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DE721F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73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Крышка корпуса боковая</w:t>
            </w:r>
          </w:p>
        </w:tc>
        <w:tc>
          <w:tcPr>
            <w:tcW w:w="2268" w:type="dxa"/>
          </w:tcPr>
          <w:p w:rsidR="004B717C" w:rsidRPr="00DE721F" w:rsidRDefault="004B717C" w:rsidP="006227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:rsidR="004B717C" w:rsidRPr="00DE721F" w:rsidRDefault="004B717C" w:rsidP="006227E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74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Пульт управления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74.1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Клеммы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74.2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Блок управления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74.3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Автоматический выключатель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74.4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Интерфейсный модуль реле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74.5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Реле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74.6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Контактор электродвигателя вентилятора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74.7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Тепловое реле электродвигателя вентилятора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75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Индикатор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4B717C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76</w:t>
            </w:r>
          </w:p>
        </w:tc>
        <w:tc>
          <w:tcPr>
            <w:tcW w:w="4842" w:type="dxa"/>
          </w:tcPr>
          <w:p w:rsidR="004B717C" w:rsidRPr="004B717C" w:rsidRDefault="004B717C" w:rsidP="00E625C3">
            <w:pPr>
              <w:rPr>
                <w:lang w:val="en-US"/>
              </w:rPr>
            </w:pPr>
            <w:r w:rsidRPr="00053BDB">
              <w:t>Переключатель</w:t>
            </w:r>
            <w:r w:rsidRPr="004B717C">
              <w:rPr>
                <w:lang w:val="en-US"/>
              </w:rPr>
              <w:t xml:space="preserve"> IRS-201-3C3 ON-OFF</w:t>
            </w:r>
          </w:p>
        </w:tc>
        <w:tc>
          <w:tcPr>
            <w:tcW w:w="2268" w:type="dxa"/>
          </w:tcPr>
          <w:p w:rsidR="004B717C" w:rsidRPr="004B717C" w:rsidRDefault="004B717C" w:rsidP="006227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:rsidR="004B717C" w:rsidRPr="004B717C" w:rsidRDefault="004B717C" w:rsidP="006227E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77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Регулятор температуры топлива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78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Кулачковый выключатель 4G10-3620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Pr="00A85FA0" w:rsidRDefault="004B717C" w:rsidP="00201558">
            <w:r w:rsidRPr="00A85FA0">
              <w:t>79</w:t>
            </w:r>
          </w:p>
        </w:tc>
        <w:tc>
          <w:tcPr>
            <w:tcW w:w="4842" w:type="dxa"/>
          </w:tcPr>
          <w:p w:rsidR="004B717C" w:rsidRPr="00053BDB" w:rsidRDefault="004B717C" w:rsidP="00E625C3">
            <w:r w:rsidRPr="00053BDB">
              <w:t>Кнопка антивандальная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4B717C" w:rsidRPr="008612C0" w:rsidTr="004B717C">
        <w:tc>
          <w:tcPr>
            <w:tcW w:w="795" w:type="dxa"/>
          </w:tcPr>
          <w:p w:rsidR="004B717C" w:rsidRDefault="004B717C" w:rsidP="00201558">
            <w:r w:rsidRPr="00A85FA0">
              <w:t>80</w:t>
            </w:r>
          </w:p>
        </w:tc>
        <w:tc>
          <w:tcPr>
            <w:tcW w:w="4842" w:type="dxa"/>
          </w:tcPr>
          <w:p w:rsidR="004B717C" w:rsidRDefault="004B717C" w:rsidP="00E625C3">
            <w:r w:rsidRPr="00053BDB">
              <w:t>Электродвигатель вентилятора</w:t>
            </w:r>
          </w:p>
        </w:tc>
        <w:tc>
          <w:tcPr>
            <w:tcW w:w="2268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B717C" w:rsidRPr="008612C0" w:rsidRDefault="004B717C" w:rsidP="006227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1B65" w:rsidRPr="0050303C" w:rsidRDefault="00CB1B65" w:rsidP="007217E2"/>
    <w:sectPr w:rsidR="00CB1B65" w:rsidRPr="0050303C" w:rsidSect="00986F95">
      <w:pgSz w:w="11906" w:h="16838"/>
      <w:pgMar w:top="993" w:right="851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C3C"/>
    <w:rsid w:val="00010586"/>
    <w:rsid w:val="0006179F"/>
    <w:rsid w:val="00064948"/>
    <w:rsid w:val="000C4C3C"/>
    <w:rsid w:val="001315B9"/>
    <w:rsid w:val="00230D40"/>
    <w:rsid w:val="00246D70"/>
    <w:rsid w:val="0025378F"/>
    <w:rsid w:val="002756E4"/>
    <w:rsid w:val="00292EBD"/>
    <w:rsid w:val="002E071E"/>
    <w:rsid w:val="002F147C"/>
    <w:rsid w:val="00307F9F"/>
    <w:rsid w:val="0039009F"/>
    <w:rsid w:val="003D2F29"/>
    <w:rsid w:val="00476491"/>
    <w:rsid w:val="00476FD4"/>
    <w:rsid w:val="004B717C"/>
    <w:rsid w:val="004C7730"/>
    <w:rsid w:val="004E3698"/>
    <w:rsid w:val="0050303C"/>
    <w:rsid w:val="00517DD5"/>
    <w:rsid w:val="005B4A30"/>
    <w:rsid w:val="005E3646"/>
    <w:rsid w:val="005F49EA"/>
    <w:rsid w:val="006B0D7B"/>
    <w:rsid w:val="006C301C"/>
    <w:rsid w:val="00706B6A"/>
    <w:rsid w:val="007217E2"/>
    <w:rsid w:val="007218CA"/>
    <w:rsid w:val="00727605"/>
    <w:rsid w:val="007A6A62"/>
    <w:rsid w:val="007D4D39"/>
    <w:rsid w:val="00820E82"/>
    <w:rsid w:val="00840D14"/>
    <w:rsid w:val="00842EFE"/>
    <w:rsid w:val="008612C0"/>
    <w:rsid w:val="008929F3"/>
    <w:rsid w:val="008A4885"/>
    <w:rsid w:val="008E1794"/>
    <w:rsid w:val="00986F95"/>
    <w:rsid w:val="00A416CE"/>
    <w:rsid w:val="00A646A9"/>
    <w:rsid w:val="00AE1A50"/>
    <w:rsid w:val="00AF4C71"/>
    <w:rsid w:val="00B51DB0"/>
    <w:rsid w:val="00B64DB3"/>
    <w:rsid w:val="00C4748D"/>
    <w:rsid w:val="00C63753"/>
    <w:rsid w:val="00CA149D"/>
    <w:rsid w:val="00CB1B65"/>
    <w:rsid w:val="00CC3FD7"/>
    <w:rsid w:val="00D02B62"/>
    <w:rsid w:val="00D96800"/>
    <w:rsid w:val="00DE721F"/>
    <w:rsid w:val="00E30A5C"/>
    <w:rsid w:val="00E424A1"/>
    <w:rsid w:val="00E44F50"/>
    <w:rsid w:val="00E76DA1"/>
    <w:rsid w:val="00E80F4A"/>
    <w:rsid w:val="00E900CA"/>
    <w:rsid w:val="00ED0B50"/>
    <w:rsid w:val="00ED4C22"/>
    <w:rsid w:val="00F011A9"/>
    <w:rsid w:val="00F10E6C"/>
    <w:rsid w:val="00F80662"/>
    <w:rsid w:val="00FA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tro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Сибтепло</dc:creator>
  <cp:lastModifiedBy>maddocs-work</cp:lastModifiedBy>
  <cp:revision>2</cp:revision>
  <cp:lastPrinted>2021-03-11T04:30:00Z</cp:lastPrinted>
  <dcterms:created xsi:type="dcterms:W3CDTF">2023-07-31T03:34:00Z</dcterms:created>
  <dcterms:modified xsi:type="dcterms:W3CDTF">2023-07-31T03:34:00Z</dcterms:modified>
</cp:coreProperties>
</file>